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A592A" w14:textId="1F7A04FD" w:rsidR="00FA080A" w:rsidRPr="00703681" w:rsidRDefault="007513B3" w:rsidP="00FA080A">
      <w:pPr>
        <w:spacing w:after="0" w:line="240" w:lineRule="auto"/>
        <w:rPr>
          <w:rFonts w:ascii="Times New Roman" w:hAnsi="Times New Roman"/>
          <w:sz w:val="24"/>
          <w:szCs w:val="24"/>
        </w:rPr>
      </w:pPr>
      <w:r w:rsidRPr="007513B3">
        <w:rPr>
          <w:rFonts w:ascii="Times New Roman" w:hAnsi="Times New Roman"/>
          <w:sz w:val="24"/>
          <w:szCs w:val="24"/>
        </w:rPr>
        <w:drawing>
          <wp:anchor distT="0" distB="0" distL="114300" distR="114300" simplePos="0" relativeHeight="251664384" behindDoc="0" locked="0" layoutInCell="1" allowOverlap="1" wp14:anchorId="6811E2D3" wp14:editId="0A4DDFDB">
            <wp:simplePos x="0" y="0"/>
            <wp:positionH relativeFrom="margin">
              <wp:posOffset>4110990</wp:posOffset>
            </wp:positionH>
            <wp:positionV relativeFrom="margin">
              <wp:posOffset>-355600</wp:posOffset>
            </wp:positionV>
            <wp:extent cx="1943100" cy="1609725"/>
            <wp:effectExtent l="0" t="0" r="12700" b="0"/>
            <wp:wrapSquare wrapText="bothSides"/>
            <wp:docPr id="1" name="Picture 1" descr="C:\Users\icarruthers\Desktop\LaRita\SDPC Info\SDPC Logos\SDPC Logo Variations jpegs\Logo-V1 with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rruthers\Desktop\LaRita\SDPC Info\SDPC Logos\SDPC Logo Variations jpegs\Logo-V1 with nam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3173" t="10143" r="5783" b="8213"/>
                    <a:stretch/>
                  </pic:blipFill>
                  <pic:spPr bwMode="auto">
                    <a:xfrm>
                      <a:off x="0" y="0"/>
                      <a:ext cx="1943100" cy="1609725"/>
                    </a:xfrm>
                    <a:prstGeom prst="rect">
                      <a:avLst/>
                    </a:prstGeom>
                    <a:noFill/>
                    <a:ln>
                      <a:noFill/>
                    </a:ln>
                    <a:extLst>
                      <a:ext uri="{53640926-AAD7-44d8-BBD7-CCE9431645EC}">
                        <a14:shadowObscured xmlns:a14="http://schemas.microsoft.com/office/drawing/2010/main"/>
                      </a:ext>
                    </a:extLst>
                  </pic:spPr>
                </pic:pic>
              </a:graphicData>
            </a:graphic>
          </wp:anchor>
        </w:drawing>
      </w:r>
      <w:r w:rsidRPr="007513B3">
        <w:rPr>
          <w:rFonts w:ascii="Times New Roman" w:hAnsi="Times New Roman"/>
          <w:sz w:val="24"/>
          <w:szCs w:val="24"/>
        </w:rPr>
        <w:drawing>
          <wp:anchor distT="0" distB="0" distL="114300" distR="114300" simplePos="0" relativeHeight="251665408" behindDoc="0" locked="0" layoutInCell="1" allowOverlap="1" wp14:anchorId="00915CF5" wp14:editId="4B48B61C">
            <wp:simplePos x="0" y="0"/>
            <wp:positionH relativeFrom="column">
              <wp:posOffset>-111760</wp:posOffset>
            </wp:positionH>
            <wp:positionV relativeFrom="paragraph">
              <wp:posOffset>-279400</wp:posOffset>
            </wp:positionV>
            <wp:extent cx="3420110" cy="1384300"/>
            <wp:effectExtent l="0" t="0" r="8890" b="12700"/>
            <wp:wrapSquare wrapText="bothSides"/>
            <wp:docPr id="3" name="Picture 3" descr="Macintosh HD:Users:ProtocolMBP3:Downloads:rcrc logo x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otocolMBP3:Downloads:rcrc logo x5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11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DA68" w14:textId="52A50FCD" w:rsidR="00FA080A" w:rsidRPr="00703681" w:rsidRDefault="00FA080A" w:rsidP="00C166D9">
      <w:pPr>
        <w:spacing w:after="0" w:line="240" w:lineRule="auto"/>
        <w:jc w:val="center"/>
        <w:rPr>
          <w:rFonts w:ascii="Times New Roman" w:hAnsi="Times New Roman"/>
          <w:sz w:val="24"/>
          <w:szCs w:val="24"/>
        </w:rPr>
      </w:pPr>
    </w:p>
    <w:p w14:paraId="3F764FEC" w14:textId="77777777" w:rsidR="00703681" w:rsidRPr="00703681" w:rsidRDefault="00703681" w:rsidP="00C166D9">
      <w:pPr>
        <w:spacing w:after="0" w:line="240" w:lineRule="auto"/>
        <w:jc w:val="center"/>
        <w:rPr>
          <w:rFonts w:ascii="Times New Roman" w:hAnsi="Times New Roman"/>
          <w:sz w:val="24"/>
          <w:szCs w:val="24"/>
        </w:rPr>
      </w:pPr>
    </w:p>
    <w:p w14:paraId="7F80AFF0" w14:textId="77777777" w:rsidR="00703681" w:rsidRDefault="00703681" w:rsidP="00C166D9">
      <w:pPr>
        <w:spacing w:after="0" w:line="240" w:lineRule="auto"/>
        <w:jc w:val="center"/>
        <w:rPr>
          <w:rFonts w:ascii="Times New Roman" w:hAnsi="Times New Roman"/>
          <w:sz w:val="24"/>
          <w:szCs w:val="24"/>
        </w:rPr>
      </w:pPr>
    </w:p>
    <w:p w14:paraId="40A4DF44" w14:textId="77777777" w:rsidR="007513B3" w:rsidRDefault="007513B3" w:rsidP="00703681">
      <w:pPr>
        <w:spacing w:after="0" w:line="240" w:lineRule="auto"/>
        <w:rPr>
          <w:rFonts w:ascii="Times New Roman" w:hAnsi="Times New Roman" w:cs="Times New Roman"/>
        </w:rPr>
      </w:pPr>
    </w:p>
    <w:p w14:paraId="1015FBCA" w14:textId="77777777" w:rsidR="007513B3" w:rsidRDefault="007513B3" w:rsidP="00703681">
      <w:pPr>
        <w:spacing w:after="0" w:line="240" w:lineRule="auto"/>
        <w:rPr>
          <w:rFonts w:ascii="Times New Roman" w:hAnsi="Times New Roman" w:cs="Times New Roman"/>
        </w:rPr>
      </w:pPr>
    </w:p>
    <w:p w14:paraId="36691DD2" w14:textId="77777777" w:rsidR="007513B3" w:rsidRDefault="007513B3" w:rsidP="00703681">
      <w:pPr>
        <w:spacing w:after="0" w:line="240" w:lineRule="auto"/>
        <w:rPr>
          <w:rFonts w:ascii="Times New Roman" w:hAnsi="Times New Roman" w:cs="Times New Roman"/>
        </w:rPr>
      </w:pPr>
    </w:p>
    <w:p w14:paraId="7AAE2601" w14:textId="77777777" w:rsidR="007513B3" w:rsidRDefault="007513B3" w:rsidP="00703681">
      <w:pPr>
        <w:spacing w:after="0" w:line="240" w:lineRule="auto"/>
        <w:rPr>
          <w:rFonts w:ascii="Times New Roman" w:hAnsi="Times New Roman" w:cs="Times New Roman"/>
        </w:rPr>
      </w:pPr>
    </w:p>
    <w:p w14:paraId="05F4F5C5" w14:textId="77777777" w:rsidR="007513B3" w:rsidRDefault="007513B3" w:rsidP="00703681">
      <w:pPr>
        <w:spacing w:after="0" w:line="240" w:lineRule="auto"/>
        <w:rPr>
          <w:rFonts w:ascii="Times New Roman" w:hAnsi="Times New Roman" w:cs="Times New Roman"/>
        </w:rPr>
      </w:pPr>
    </w:p>
    <w:p w14:paraId="21852E5B" w14:textId="77777777" w:rsidR="007513B3" w:rsidRDefault="007513B3" w:rsidP="00703681">
      <w:pPr>
        <w:spacing w:after="0" w:line="240" w:lineRule="auto"/>
        <w:rPr>
          <w:rFonts w:ascii="Times New Roman" w:hAnsi="Times New Roman" w:cs="Times New Roman"/>
        </w:rPr>
      </w:pPr>
    </w:p>
    <w:p w14:paraId="0D501DD9" w14:textId="77777777" w:rsidR="007513B3" w:rsidRDefault="007513B3" w:rsidP="00703681">
      <w:pPr>
        <w:spacing w:after="0" w:line="240" w:lineRule="auto"/>
        <w:rPr>
          <w:rFonts w:ascii="Times New Roman" w:hAnsi="Times New Roman" w:cs="Times New Roman"/>
        </w:rPr>
      </w:pPr>
    </w:p>
    <w:p w14:paraId="468167B5" w14:textId="011AD743" w:rsidR="00703681" w:rsidRPr="007513B3" w:rsidRDefault="00703681" w:rsidP="00703681">
      <w:pPr>
        <w:spacing w:after="0" w:line="240" w:lineRule="auto"/>
        <w:rPr>
          <w:rFonts w:ascii="Times New Roman" w:hAnsi="Times New Roman" w:cs="Times New Roman"/>
          <w:color w:val="000000" w:themeColor="text1"/>
          <w:sz w:val="24"/>
          <w:szCs w:val="24"/>
        </w:rPr>
      </w:pPr>
      <w:r w:rsidRPr="007513B3">
        <w:rPr>
          <w:rFonts w:ascii="Times New Roman" w:hAnsi="Times New Roman" w:cs="Times New Roman"/>
          <w:sz w:val="24"/>
          <w:szCs w:val="24"/>
        </w:rPr>
        <w:t xml:space="preserve">February </w:t>
      </w:r>
      <w:r w:rsidR="007513B3" w:rsidRPr="007513B3">
        <w:rPr>
          <w:rFonts w:ascii="Times New Roman" w:hAnsi="Times New Roman" w:cs="Times New Roman"/>
          <w:color w:val="000000" w:themeColor="text1"/>
          <w:sz w:val="24"/>
          <w:szCs w:val="24"/>
        </w:rPr>
        <w:t>16,</w:t>
      </w:r>
      <w:r w:rsidRPr="007513B3">
        <w:rPr>
          <w:rFonts w:ascii="Times New Roman" w:hAnsi="Times New Roman" w:cs="Times New Roman"/>
          <w:color w:val="000000" w:themeColor="text1"/>
          <w:sz w:val="24"/>
          <w:szCs w:val="24"/>
        </w:rPr>
        <w:t xml:space="preserve"> 2017</w:t>
      </w:r>
    </w:p>
    <w:p w14:paraId="6D745694" w14:textId="77777777" w:rsidR="00703681" w:rsidRPr="007513B3" w:rsidRDefault="00703681" w:rsidP="00703681">
      <w:pPr>
        <w:spacing w:after="0" w:line="240" w:lineRule="auto"/>
        <w:rPr>
          <w:rFonts w:ascii="Times New Roman" w:hAnsi="Times New Roman" w:cs="Times New Roman"/>
          <w:color w:val="000000" w:themeColor="text1"/>
          <w:sz w:val="24"/>
          <w:szCs w:val="24"/>
        </w:rPr>
      </w:pPr>
    </w:p>
    <w:p w14:paraId="232A6514" w14:textId="77777777" w:rsidR="00703681" w:rsidRPr="007513B3" w:rsidRDefault="00703681" w:rsidP="00703681">
      <w:pPr>
        <w:spacing w:after="0" w:line="240" w:lineRule="auto"/>
        <w:rPr>
          <w:rFonts w:ascii="Times New Roman" w:hAnsi="Times New Roman" w:cs="Times New Roman"/>
          <w:b/>
          <w:color w:val="000000" w:themeColor="text1"/>
          <w:sz w:val="24"/>
          <w:szCs w:val="24"/>
        </w:rPr>
      </w:pPr>
      <w:r w:rsidRPr="007513B3">
        <w:rPr>
          <w:rFonts w:ascii="Times New Roman" w:hAnsi="Times New Roman" w:cs="Times New Roman"/>
          <w:b/>
          <w:color w:val="000000" w:themeColor="text1"/>
          <w:sz w:val="24"/>
          <w:szCs w:val="24"/>
        </w:rPr>
        <w:t>FOR IMMEDIATE RELEASE</w:t>
      </w:r>
    </w:p>
    <w:p w14:paraId="08963C87" w14:textId="59A9BA7F" w:rsidR="00703681" w:rsidRPr="00703681" w:rsidRDefault="00703681" w:rsidP="00703681">
      <w:pPr>
        <w:spacing w:after="0" w:line="240" w:lineRule="auto"/>
        <w:rPr>
          <w:rFonts w:ascii="Times New Roman" w:hAnsi="Times New Roman" w:cs="Times New Roman"/>
          <w:color w:val="000000" w:themeColor="text1"/>
        </w:rPr>
      </w:pPr>
    </w:p>
    <w:p w14:paraId="069CAEAF" w14:textId="249BF98C" w:rsidR="00703681" w:rsidRPr="00703681" w:rsidRDefault="00084998" w:rsidP="0070368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Mollie Katz</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703681" w:rsidRPr="00703681">
        <w:rPr>
          <w:rFonts w:ascii="Times New Roman" w:hAnsi="Times New Roman" w:cs="Times New Roman"/>
          <w:color w:val="000000" w:themeColor="text1"/>
        </w:rPr>
        <w:t>Dr. Iva E. Carruthers</w:t>
      </w:r>
    </w:p>
    <w:p w14:paraId="43E6266C" w14:textId="437615FD" w:rsidR="00703681" w:rsidRPr="00703681" w:rsidRDefault="00703681" w:rsidP="00703681">
      <w:pPr>
        <w:spacing w:after="0" w:line="240" w:lineRule="auto"/>
        <w:rPr>
          <w:rFonts w:ascii="Times New Roman" w:hAnsi="Times New Roman" w:cs="Times New Roman"/>
          <w:color w:val="000000" w:themeColor="text1"/>
        </w:rPr>
      </w:pPr>
      <w:proofErr w:type="gramStart"/>
      <w:r w:rsidRPr="00703681">
        <w:rPr>
          <w:rFonts w:ascii="Times New Roman" w:hAnsi="Times New Roman" w:cs="Times New Roman"/>
          <w:color w:val="000000" w:themeColor="text1"/>
        </w:rPr>
        <w:t>Religious Coalition for Reproductive Choice</w:t>
      </w:r>
      <w:r w:rsidRPr="00703681">
        <w:rPr>
          <w:rFonts w:ascii="Times New Roman" w:hAnsi="Times New Roman" w:cs="Times New Roman"/>
          <w:color w:val="000000" w:themeColor="text1"/>
        </w:rPr>
        <w:tab/>
        <w:t xml:space="preserve">   </w:t>
      </w:r>
      <w:r w:rsidRPr="00703681">
        <w:rPr>
          <w:rFonts w:ascii="Times New Roman" w:hAnsi="Times New Roman" w:cs="Times New Roman"/>
          <w:color w:val="000000" w:themeColor="text1"/>
        </w:rPr>
        <w:tab/>
      </w:r>
      <w:r w:rsidRPr="00703681">
        <w:rPr>
          <w:rFonts w:ascii="Times New Roman" w:hAnsi="Times New Roman" w:cs="Times New Roman"/>
          <w:color w:val="000000" w:themeColor="text1"/>
        </w:rPr>
        <w:tab/>
        <w:t>Samuel DeWitt Proctor Conference, Inc.</w:t>
      </w:r>
      <w:proofErr w:type="gramEnd"/>
      <w:r w:rsidRPr="00703681">
        <w:rPr>
          <w:rFonts w:ascii="Times New Roman" w:hAnsi="Times New Roman" w:cs="Times New Roman"/>
          <w:color w:val="000000" w:themeColor="text1"/>
        </w:rPr>
        <w:t xml:space="preserve"> </w:t>
      </w:r>
    </w:p>
    <w:p w14:paraId="6F5CD593" w14:textId="159DDE22" w:rsidR="00703681" w:rsidRPr="00703681" w:rsidRDefault="00084998" w:rsidP="00703681">
      <w:pPr>
        <w:spacing w:after="0" w:line="240" w:lineRule="auto"/>
        <w:rPr>
          <w:rFonts w:ascii="Times New Roman" w:hAnsi="Times New Roman" w:cs="Times New Roman"/>
          <w:color w:val="000000" w:themeColor="text1"/>
        </w:rPr>
      </w:pPr>
      <w:proofErr w:type="gramStart"/>
      <w:r w:rsidRPr="00084998">
        <w:rPr>
          <w:rFonts w:ascii="Times New Roman" w:hAnsi="Times New Roman" w:cs="Times New Roman"/>
          <w:color w:val="000000" w:themeColor="text1"/>
        </w:rPr>
        <w:t>press@rcrc.org</w:t>
      </w:r>
      <w:proofErr w:type="gramEnd"/>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Pr>
          <w:rFonts w:ascii="Times New Roman" w:hAnsi="Times New Roman" w:cs="Times New Roman"/>
          <w:color w:val="000000" w:themeColor="text1"/>
        </w:rPr>
        <w:tab/>
        <w:t>godiva@sdpconference.info</w:t>
      </w:r>
    </w:p>
    <w:p w14:paraId="577A4829" w14:textId="7894DF01" w:rsidR="00703681" w:rsidRPr="00703681" w:rsidRDefault="00084998" w:rsidP="00703681">
      <w:pPr>
        <w:spacing w:after="0" w:line="240" w:lineRule="auto"/>
        <w:rPr>
          <w:rFonts w:ascii="Times New Roman" w:hAnsi="Times New Roman" w:cs="Times New Roman"/>
          <w:color w:val="000000" w:themeColor="text1"/>
        </w:rPr>
      </w:pPr>
      <w:r w:rsidRPr="00084998">
        <w:rPr>
          <w:rFonts w:ascii="Times New Roman" w:hAnsi="Times New Roman" w:cs="Times New Roman"/>
        </w:rPr>
        <w:t>202-527-9058</w:t>
      </w:r>
      <w:r w:rsidR="00703681" w:rsidRPr="00703681">
        <w:rPr>
          <w:rFonts w:ascii="Times New Roman" w:hAnsi="Times New Roman" w:cs="Times New Roman"/>
          <w:color w:val="000000" w:themeColor="text1"/>
        </w:rPr>
        <w:t xml:space="preserve"> </w:t>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r w:rsidR="00703681" w:rsidRPr="00703681">
        <w:rPr>
          <w:rFonts w:ascii="Times New Roman" w:hAnsi="Times New Roman" w:cs="Times New Roman"/>
          <w:color w:val="000000" w:themeColor="text1"/>
        </w:rPr>
        <w:tab/>
      </w:r>
    </w:p>
    <w:p w14:paraId="092F2C22" w14:textId="77777777" w:rsidR="00703681" w:rsidRPr="00703681" w:rsidRDefault="00703681" w:rsidP="00703681">
      <w:pPr>
        <w:spacing w:after="0" w:line="240" w:lineRule="auto"/>
        <w:rPr>
          <w:rFonts w:ascii="Times New Roman" w:hAnsi="Times New Roman" w:cs="Times New Roman"/>
          <w:color w:val="000000" w:themeColor="text1"/>
        </w:rPr>
      </w:pPr>
    </w:p>
    <w:p w14:paraId="20E3EEFE" w14:textId="77777777" w:rsidR="00703681" w:rsidRPr="007513B3" w:rsidRDefault="00C166D9" w:rsidP="00703681">
      <w:pPr>
        <w:spacing w:after="0" w:line="240" w:lineRule="auto"/>
        <w:jc w:val="center"/>
        <w:rPr>
          <w:rFonts w:ascii="Times New Roman" w:hAnsi="Times New Roman" w:cs="Times New Roman"/>
          <w:b/>
          <w:sz w:val="24"/>
          <w:szCs w:val="24"/>
        </w:rPr>
      </w:pPr>
      <w:r w:rsidRPr="007513B3">
        <w:rPr>
          <w:rFonts w:ascii="Times New Roman" w:hAnsi="Times New Roman" w:cs="Times New Roman"/>
          <w:b/>
          <w:sz w:val="24"/>
          <w:szCs w:val="24"/>
        </w:rPr>
        <w:t>THE RELIGIOUS COALTION FOR REPRODUCTIVE CHOICE AND THE SAMUEL DEWITT PROCTOR CONFERENCE</w:t>
      </w:r>
      <w:r w:rsidR="00246C94" w:rsidRPr="007513B3">
        <w:rPr>
          <w:rFonts w:ascii="Times New Roman" w:hAnsi="Times New Roman" w:cs="Times New Roman"/>
          <w:b/>
          <w:sz w:val="24"/>
          <w:szCs w:val="24"/>
        </w:rPr>
        <w:t>, INC.</w:t>
      </w:r>
      <w:r w:rsidRPr="007513B3">
        <w:rPr>
          <w:rFonts w:ascii="Times New Roman" w:hAnsi="Times New Roman" w:cs="Times New Roman"/>
          <w:b/>
          <w:sz w:val="24"/>
          <w:szCs w:val="24"/>
        </w:rPr>
        <w:t xml:space="preserve"> </w:t>
      </w:r>
      <w:r w:rsidR="00B12954" w:rsidRPr="007513B3">
        <w:rPr>
          <w:rFonts w:ascii="Times New Roman" w:hAnsi="Times New Roman" w:cs="Times New Roman"/>
          <w:b/>
          <w:sz w:val="24"/>
          <w:szCs w:val="24"/>
        </w:rPr>
        <w:t xml:space="preserve">ANNOUNCE HISTORIC PARTNERSHIP </w:t>
      </w:r>
    </w:p>
    <w:p w14:paraId="34BEE3D1" w14:textId="77777777" w:rsidR="00703681" w:rsidRPr="00703681" w:rsidRDefault="00703681" w:rsidP="00703681">
      <w:pPr>
        <w:spacing w:after="0" w:line="240" w:lineRule="auto"/>
        <w:jc w:val="center"/>
        <w:rPr>
          <w:rFonts w:ascii="Times New Roman" w:hAnsi="Times New Roman" w:cs="Times New Roman"/>
        </w:rPr>
      </w:pPr>
    </w:p>
    <w:p w14:paraId="38CABC05" w14:textId="77777777" w:rsidR="00703681" w:rsidRPr="007513B3" w:rsidRDefault="00703681" w:rsidP="00703681">
      <w:pPr>
        <w:spacing w:after="0" w:line="240" w:lineRule="auto"/>
        <w:rPr>
          <w:rFonts w:ascii="Calibri" w:hAnsi="Calibri" w:cs="Times New Roman"/>
          <w:sz w:val="24"/>
          <w:szCs w:val="24"/>
        </w:rPr>
      </w:pPr>
      <w:r w:rsidRPr="007513B3">
        <w:rPr>
          <w:rFonts w:ascii="Calibri" w:hAnsi="Calibri" w:cs="Times New Roman"/>
          <w:sz w:val="24"/>
          <w:szCs w:val="24"/>
        </w:rPr>
        <w:t xml:space="preserve">Richmond, V.A. – </w:t>
      </w:r>
      <w:r w:rsidR="003C5397" w:rsidRPr="007513B3">
        <w:rPr>
          <w:rFonts w:ascii="Calibri" w:hAnsi="Calibri" w:cs="Times New Roman"/>
          <w:sz w:val="24"/>
          <w:szCs w:val="24"/>
        </w:rPr>
        <w:t>The Rel</w:t>
      </w:r>
      <w:r w:rsidR="00CF7860" w:rsidRPr="007513B3">
        <w:rPr>
          <w:rFonts w:ascii="Calibri" w:hAnsi="Calibri" w:cs="Times New Roman"/>
          <w:sz w:val="24"/>
          <w:szCs w:val="24"/>
        </w:rPr>
        <w:t>igious Coal</w:t>
      </w:r>
      <w:r w:rsidR="002F5A97" w:rsidRPr="007513B3">
        <w:rPr>
          <w:rFonts w:ascii="Calibri" w:hAnsi="Calibri" w:cs="Times New Roman"/>
          <w:sz w:val="24"/>
          <w:szCs w:val="24"/>
        </w:rPr>
        <w:t>i</w:t>
      </w:r>
      <w:r w:rsidR="00CF7860" w:rsidRPr="007513B3">
        <w:rPr>
          <w:rFonts w:ascii="Calibri" w:hAnsi="Calibri" w:cs="Times New Roman"/>
          <w:sz w:val="24"/>
          <w:szCs w:val="24"/>
        </w:rPr>
        <w:t>tion for Rep</w:t>
      </w:r>
      <w:r w:rsidR="003C5397" w:rsidRPr="007513B3">
        <w:rPr>
          <w:rFonts w:ascii="Calibri" w:hAnsi="Calibri" w:cs="Times New Roman"/>
          <w:sz w:val="24"/>
          <w:szCs w:val="24"/>
        </w:rPr>
        <w:t>roductive Choice</w:t>
      </w:r>
      <w:r w:rsidR="002F5A97" w:rsidRPr="007513B3">
        <w:rPr>
          <w:rFonts w:ascii="Calibri" w:hAnsi="Calibri" w:cs="Times New Roman"/>
          <w:sz w:val="24"/>
          <w:szCs w:val="24"/>
        </w:rPr>
        <w:t xml:space="preserve"> (RCRC) </w:t>
      </w:r>
      <w:r w:rsidR="003C5397" w:rsidRPr="007513B3">
        <w:rPr>
          <w:rFonts w:ascii="Calibri" w:hAnsi="Calibri" w:cs="Times New Roman"/>
          <w:sz w:val="24"/>
          <w:szCs w:val="24"/>
        </w:rPr>
        <w:t>and the Samuel DeWitt Proctor Conference</w:t>
      </w:r>
      <w:r w:rsidR="00337E30" w:rsidRPr="007513B3">
        <w:rPr>
          <w:rFonts w:ascii="Calibri" w:hAnsi="Calibri" w:cs="Times New Roman"/>
          <w:sz w:val="24"/>
          <w:szCs w:val="24"/>
        </w:rPr>
        <w:t xml:space="preserve">, Inc. </w:t>
      </w:r>
      <w:r w:rsidR="002F5A97" w:rsidRPr="007513B3">
        <w:rPr>
          <w:rFonts w:ascii="Calibri" w:hAnsi="Calibri" w:cs="Times New Roman"/>
          <w:sz w:val="24"/>
          <w:szCs w:val="24"/>
        </w:rPr>
        <w:t xml:space="preserve">(SDPC) </w:t>
      </w:r>
      <w:r w:rsidR="003C5397" w:rsidRPr="007513B3">
        <w:rPr>
          <w:rFonts w:ascii="Calibri" w:hAnsi="Calibri" w:cs="Times New Roman"/>
          <w:sz w:val="24"/>
          <w:szCs w:val="24"/>
        </w:rPr>
        <w:t xml:space="preserve">announce the formation of </w:t>
      </w:r>
      <w:r w:rsidRPr="007513B3">
        <w:rPr>
          <w:rFonts w:ascii="Calibri" w:hAnsi="Calibri" w:cs="Times New Roman"/>
          <w:sz w:val="24"/>
          <w:szCs w:val="24"/>
        </w:rPr>
        <w:t xml:space="preserve">a </w:t>
      </w:r>
      <w:r w:rsidR="00B53FB8" w:rsidRPr="007513B3">
        <w:rPr>
          <w:rFonts w:ascii="Calibri" w:hAnsi="Calibri" w:cs="Times New Roman"/>
          <w:sz w:val="24"/>
          <w:szCs w:val="24"/>
        </w:rPr>
        <w:t xml:space="preserve">historic </w:t>
      </w:r>
      <w:r w:rsidR="003C5397" w:rsidRPr="007513B3">
        <w:rPr>
          <w:rFonts w:ascii="Calibri" w:hAnsi="Calibri" w:cs="Times New Roman"/>
          <w:sz w:val="24"/>
          <w:szCs w:val="24"/>
        </w:rPr>
        <w:t>partnership</w:t>
      </w:r>
      <w:r w:rsidR="00552F52" w:rsidRPr="007513B3">
        <w:rPr>
          <w:rFonts w:ascii="Calibri" w:hAnsi="Calibri" w:cs="Times New Roman"/>
          <w:sz w:val="24"/>
          <w:szCs w:val="24"/>
        </w:rPr>
        <w:t xml:space="preserve"> </w:t>
      </w:r>
      <w:r w:rsidR="003C5397" w:rsidRPr="007513B3">
        <w:rPr>
          <w:rFonts w:ascii="Calibri" w:hAnsi="Calibri" w:cs="Times New Roman"/>
          <w:sz w:val="24"/>
          <w:szCs w:val="24"/>
        </w:rPr>
        <w:t xml:space="preserve">to </w:t>
      </w:r>
      <w:r w:rsidRPr="007513B3">
        <w:rPr>
          <w:rFonts w:ascii="Calibri" w:hAnsi="Calibri" w:cs="Times New Roman"/>
          <w:sz w:val="24"/>
          <w:szCs w:val="24"/>
        </w:rPr>
        <w:t xml:space="preserve">advance </w:t>
      </w:r>
      <w:r w:rsidR="003C5397" w:rsidRPr="007513B3">
        <w:rPr>
          <w:rFonts w:ascii="Calibri" w:hAnsi="Calibri" w:cs="Times New Roman"/>
          <w:sz w:val="24"/>
          <w:szCs w:val="24"/>
        </w:rPr>
        <w:t>reproductive justice in black faith communities</w:t>
      </w:r>
      <w:r w:rsidR="00B53FB8" w:rsidRPr="007513B3">
        <w:rPr>
          <w:rFonts w:ascii="Calibri" w:hAnsi="Calibri" w:cs="Times New Roman"/>
          <w:sz w:val="24"/>
          <w:szCs w:val="24"/>
        </w:rPr>
        <w:t xml:space="preserve">. </w:t>
      </w:r>
      <w:r w:rsidRPr="007513B3">
        <w:rPr>
          <w:rFonts w:ascii="Calibri" w:hAnsi="Calibri" w:cs="Times New Roman"/>
          <w:sz w:val="24"/>
          <w:szCs w:val="24"/>
        </w:rPr>
        <w:t>The two groups’ aligning of efforts marks an unprecedented collaboration between a national pro-choice religious organization and a national black religious organization to address reproductive and sexual health issues in black faith communities.</w:t>
      </w:r>
    </w:p>
    <w:p w14:paraId="7AAC7C60" w14:textId="77777777" w:rsidR="00703681" w:rsidRPr="007513B3" w:rsidRDefault="00703681" w:rsidP="00703681">
      <w:pPr>
        <w:spacing w:after="0" w:line="240" w:lineRule="auto"/>
        <w:rPr>
          <w:rFonts w:ascii="Calibri" w:hAnsi="Calibri" w:cs="Times New Roman"/>
          <w:sz w:val="24"/>
          <w:szCs w:val="24"/>
        </w:rPr>
      </w:pPr>
    </w:p>
    <w:p w14:paraId="2C71D291" w14:textId="77777777" w:rsidR="00703681" w:rsidRPr="007513B3" w:rsidRDefault="00C45BB4" w:rsidP="00703681">
      <w:pPr>
        <w:spacing w:after="0" w:line="240" w:lineRule="auto"/>
        <w:rPr>
          <w:rStyle w:val="Strong"/>
          <w:rFonts w:ascii="Calibri" w:hAnsi="Calibri" w:cs="Times New Roman"/>
          <w:b w:val="0"/>
          <w:bCs w:val="0"/>
          <w:color w:val="000000"/>
          <w:sz w:val="24"/>
          <w:szCs w:val="24"/>
        </w:rPr>
      </w:pPr>
      <w:r w:rsidRPr="007513B3">
        <w:rPr>
          <w:rStyle w:val="Strong"/>
          <w:rFonts w:ascii="Calibri" w:hAnsi="Calibri" w:cs="Times New Roman"/>
          <w:b w:val="0"/>
          <w:bCs w:val="0"/>
          <w:color w:val="000000"/>
          <w:sz w:val="24"/>
          <w:szCs w:val="24"/>
        </w:rPr>
        <w:t>“</w:t>
      </w:r>
      <w:r w:rsidR="00CF7860" w:rsidRPr="007513B3">
        <w:rPr>
          <w:rStyle w:val="Strong"/>
          <w:rFonts w:ascii="Calibri" w:hAnsi="Calibri" w:cs="Times New Roman"/>
          <w:b w:val="0"/>
          <w:bCs w:val="0"/>
          <w:color w:val="000000"/>
          <w:sz w:val="24"/>
          <w:szCs w:val="24"/>
        </w:rPr>
        <w:t xml:space="preserve">This partnership will deepen our collective capacity to advocate and organize against the critical ways in which basic human rights of women is repressed and violated.  We know the history of race and gender dehumanization of African enslaved women.  We know of the proven genetic DNA experimentation and exploitation of African American, Henrietta Lacks,” </w:t>
      </w:r>
      <w:proofErr w:type="gramStart"/>
      <w:r w:rsidR="00CF7860" w:rsidRPr="007513B3">
        <w:rPr>
          <w:rStyle w:val="Strong"/>
          <w:rFonts w:ascii="Calibri" w:hAnsi="Calibri" w:cs="Times New Roman"/>
          <w:b w:val="0"/>
          <w:bCs w:val="0"/>
          <w:color w:val="000000"/>
          <w:sz w:val="24"/>
          <w:szCs w:val="24"/>
        </w:rPr>
        <w:t>as</w:t>
      </w:r>
      <w:proofErr w:type="gramEnd"/>
      <w:r w:rsidR="00CF7860" w:rsidRPr="007513B3">
        <w:rPr>
          <w:rStyle w:val="Strong"/>
          <w:rFonts w:ascii="Calibri" w:hAnsi="Calibri" w:cs="Times New Roman"/>
          <w:b w:val="0"/>
          <w:bCs w:val="0"/>
          <w:color w:val="000000"/>
          <w:sz w:val="24"/>
          <w:szCs w:val="24"/>
        </w:rPr>
        <w:t xml:space="preserve"> stated by SDPC General Secretary Dr. Iva E. Carruthers.  “Through this partnership, the voice of Proctor and the African American faith community will continue to be unrelenting in advocating for reproductive justice for women and men.”</w:t>
      </w:r>
    </w:p>
    <w:p w14:paraId="2F47B6B8" w14:textId="77777777" w:rsidR="00703681" w:rsidRPr="007513B3" w:rsidRDefault="00703681" w:rsidP="00703681">
      <w:pPr>
        <w:spacing w:after="0" w:line="240" w:lineRule="auto"/>
        <w:rPr>
          <w:rStyle w:val="Strong"/>
          <w:rFonts w:ascii="Calibri" w:hAnsi="Calibri" w:cs="Times New Roman"/>
          <w:b w:val="0"/>
          <w:bCs w:val="0"/>
          <w:color w:val="000000"/>
          <w:sz w:val="24"/>
          <w:szCs w:val="24"/>
        </w:rPr>
      </w:pPr>
    </w:p>
    <w:p w14:paraId="25BACE15" w14:textId="25A7BE99" w:rsidR="00F91C33" w:rsidRPr="007513B3" w:rsidRDefault="00703681" w:rsidP="00703681">
      <w:pPr>
        <w:spacing w:after="0" w:line="240" w:lineRule="auto"/>
        <w:rPr>
          <w:rFonts w:ascii="Calibri" w:hAnsi="Calibri" w:cs="Times New Roman"/>
          <w:sz w:val="24"/>
          <w:szCs w:val="24"/>
        </w:rPr>
      </w:pPr>
      <w:r w:rsidRPr="007513B3">
        <w:rPr>
          <w:rFonts w:ascii="Calibri" w:hAnsi="Calibri" w:cs="Times New Roman"/>
          <w:sz w:val="24"/>
          <w:szCs w:val="24"/>
        </w:rPr>
        <w:t>“The ability of black people to maintain control over their bodily autonomy is linked to the conditions in the communities where they live, and a full understanding of reproductive health and sexuality is key to healthy communities and the liberation of black bodies,” says Toni Bond Leonard, RCRC project consultant and a founding mother of the reproductive justice movement.</w:t>
      </w:r>
      <w:r w:rsidRPr="007513B3">
        <w:rPr>
          <w:rStyle w:val="Strong"/>
          <w:rFonts w:ascii="Calibri" w:hAnsi="Calibri" w:cs="Times New Roman"/>
          <w:b w:val="0"/>
          <w:bCs w:val="0"/>
          <w:color w:val="000000"/>
          <w:sz w:val="24"/>
          <w:szCs w:val="24"/>
        </w:rPr>
        <w:t xml:space="preserve"> </w:t>
      </w:r>
      <w:r w:rsidRPr="007513B3">
        <w:rPr>
          <w:rFonts w:ascii="Calibri" w:hAnsi="Calibri" w:cs="Times New Roman"/>
          <w:sz w:val="24"/>
          <w:szCs w:val="24"/>
        </w:rPr>
        <w:t xml:space="preserve">“This partnership </w:t>
      </w:r>
      <w:r w:rsidRPr="007513B3">
        <w:rPr>
          <w:rFonts w:ascii="Calibri" w:hAnsi="Calibri" w:cs="Times New Roman"/>
          <w:color w:val="000000" w:themeColor="text1"/>
          <w:sz w:val="24"/>
          <w:szCs w:val="24"/>
        </w:rPr>
        <w:t xml:space="preserve">prayerfully and intentionally works with black faith communities at the intersection of religion and reproductive justice to unapologetically name the oppressive theologies that have silenced the discourse about black bodies and counters them by affirming and supporting the moral authority of black people to make reproductive and sexual health </w:t>
      </w:r>
      <w:r w:rsidRPr="007513B3">
        <w:rPr>
          <w:rFonts w:ascii="Calibri" w:hAnsi="Calibri" w:cs="Times New Roman"/>
          <w:color w:val="000000" w:themeColor="text1"/>
          <w:sz w:val="24"/>
          <w:szCs w:val="24"/>
        </w:rPr>
        <w:lastRenderedPageBreak/>
        <w:t>decisions,” says Bishop John Selders, pastor of the Amistad United Church of Christ and RCRC board vice-president</w:t>
      </w:r>
      <w:r w:rsidRPr="007513B3">
        <w:rPr>
          <w:rFonts w:ascii="Calibri" w:hAnsi="Calibri" w:cs="Times New Roman"/>
          <w:sz w:val="24"/>
          <w:szCs w:val="24"/>
        </w:rPr>
        <w:t>.</w:t>
      </w:r>
    </w:p>
    <w:p w14:paraId="371DA10A" w14:textId="11047E18" w:rsidR="00C45BB4" w:rsidRPr="007513B3" w:rsidRDefault="00C45BB4" w:rsidP="00703681">
      <w:pPr>
        <w:spacing w:after="0" w:line="240" w:lineRule="auto"/>
        <w:rPr>
          <w:rFonts w:ascii="Calibri" w:hAnsi="Calibri" w:cs="Times New Roman"/>
          <w:sz w:val="24"/>
          <w:szCs w:val="24"/>
        </w:rPr>
      </w:pPr>
    </w:p>
    <w:p w14:paraId="521A3DCD" w14:textId="77777777" w:rsidR="00703681" w:rsidRPr="007513B3" w:rsidRDefault="00803CE3" w:rsidP="00703681">
      <w:pPr>
        <w:spacing w:after="0" w:line="240" w:lineRule="auto"/>
        <w:rPr>
          <w:rStyle w:val="Strong"/>
          <w:rFonts w:ascii="Calibri" w:hAnsi="Calibri" w:cs="Times New Roman"/>
          <w:b w:val="0"/>
          <w:bCs w:val="0"/>
          <w:color w:val="000000"/>
          <w:sz w:val="24"/>
          <w:szCs w:val="24"/>
        </w:rPr>
      </w:pPr>
      <w:r w:rsidRPr="007513B3">
        <w:rPr>
          <w:rFonts w:ascii="Calibri" w:hAnsi="Calibri" w:cs="Times New Roman"/>
          <w:sz w:val="24"/>
          <w:szCs w:val="24"/>
        </w:rPr>
        <w:t xml:space="preserve">In keeping with the theme of this year’s Samuel DeWitt Proctor Conference: </w:t>
      </w:r>
      <w:r w:rsidR="00FA579A" w:rsidRPr="007513B3">
        <w:rPr>
          <w:rFonts w:ascii="Calibri" w:hAnsi="Calibri" w:cs="Times New Roman"/>
          <w:sz w:val="24"/>
          <w:szCs w:val="24"/>
        </w:rPr>
        <w:t>Return</w:t>
      </w:r>
      <w:r w:rsidRPr="007513B3">
        <w:rPr>
          <w:rFonts w:ascii="Calibri" w:hAnsi="Calibri" w:cs="Times New Roman"/>
          <w:sz w:val="24"/>
          <w:szCs w:val="24"/>
        </w:rPr>
        <w:t>, Remember and Renew</w:t>
      </w:r>
      <w:r w:rsidR="00337E30" w:rsidRPr="007513B3">
        <w:rPr>
          <w:rFonts w:ascii="Calibri" w:hAnsi="Calibri" w:cs="Times New Roman"/>
          <w:sz w:val="24"/>
          <w:szCs w:val="24"/>
        </w:rPr>
        <w:t>, RCRC will be cosponsoring a pre-conference institute</w:t>
      </w:r>
      <w:r w:rsidR="005F5D7C" w:rsidRPr="007513B3">
        <w:rPr>
          <w:rFonts w:ascii="Calibri" w:hAnsi="Calibri" w:cs="Times New Roman"/>
          <w:sz w:val="24"/>
          <w:szCs w:val="24"/>
        </w:rPr>
        <w:t xml:space="preserve"> </w:t>
      </w:r>
      <w:r w:rsidR="008405C6" w:rsidRPr="007513B3">
        <w:rPr>
          <w:rFonts w:ascii="Calibri" w:hAnsi="Calibri" w:cs="Times New Roman"/>
          <w:sz w:val="24"/>
          <w:szCs w:val="24"/>
        </w:rPr>
        <w:t xml:space="preserve">in which both the conference attendees and the local community can participate.  Reproductive justice </w:t>
      </w:r>
      <w:r w:rsidR="00B53FB8" w:rsidRPr="007513B3">
        <w:rPr>
          <w:rFonts w:ascii="Calibri" w:hAnsi="Calibri" w:cs="Times New Roman"/>
          <w:sz w:val="24"/>
          <w:szCs w:val="24"/>
        </w:rPr>
        <w:t>will</w:t>
      </w:r>
      <w:r w:rsidR="008405C6" w:rsidRPr="007513B3">
        <w:rPr>
          <w:rFonts w:ascii="Calibri" w:hAnsi="Calibri" w:cs="Times New Roman"/>
          <w:sz w:val="24"/>
          <w:szCs w:val="24"/>
        </w:rPr>
        <w:t xml:space="preserve"> be dis</w:t>
      </w:r>
      <w:r w:rsidR="00322AF7" w:rsidRPr="007513B3">
        <w:rPr>
          <w:rFonts w:ascii="Calibri" w:hAnsi="Calibri" w:cs="Times New Roman"/>
          <w:sz w:val="24"/>
          <w:szCs w:val="24"/>
        </w:rPr>
        <w:t>cussed in greater detail</w:t>
      </w:r>
      <w:r w:rsidR="008405C6" w:rsidRPr="007513B3">
        <w:rPr>
          <w:rFonts w:ascii="Calibri" w:hAnsi="Calibri" w:cs="Times New Roman"/>
          <w:sz w:val="24"/>
          <w:szCs w:val="24"/>
        </w:rPr>
        <w:t xml:space="preserve"> as the history of reproductive oppression of black women is examined and how it relates to what is taking place present day, nationally to locally.</w:t>
      </w:r>
    </w:p>
    <w:p w14:paraId="48C04ECE" w14:textId="77777777" w:rsidR="00703681" w:rsidRPr="007513B3" w:rsidRDefault="00703681" w:rsidP="00703681">
      <w:pPr>
        <w:spacing w:after="0" w:line="240" w:lineRule="auto"/>
        <w:rPr>
          <w:rStyle w:val="Strong"/>
          <w:rFonts w:ascii="Calibri" w:hAnsi="Calibri" w:cs="Times New Roman"/>
          <w:b w:val="0"/>
          <w:bCs w:val="0"/>
          <w:color w:val="000000"/>
          <w:sz w:val="24"/>
          <w:szCs w:val="24"/>
        </w:rPr>
      </w:pPr>
    </w:p>
    <w:p w14:paraId="4AA56669" w14:textId="5F0AB2AC" w:rsidR="00703681" w:rsidRPr="007513B3" w:rsidRDefault="00703681">
      <w:pPr>
        <w:rPr>
          <w:rStyle w:val="Strong"/>
          <w:rFonts w:ascii="Calibri" w:hAnsi="Calibri" w:cs="Times New Roman"/>
          <w:b w:val="0"/>
          <w:bCs w:val="0"/>
          <w:i/>
          <w:color w:val="000000"/>
          <w:sz w:val="24"/>
          <w:szCs w:val="24"/>
        </w:rPr>
      </w:pPr>
      <w:bookmarkStart w:id="0" w:name="_GoBack"/>
      <w:bookmarkEnd w:id="0"/>
    </w:p>
    <w:p w14:paraId="6067CAA2" w14:textId="28FB457C" w:rsidR="00703681" w:rsidRPr="007513B3" w:rsidRDefault="00703681" w:rsidP="00703681">
      <w:pPr>
        <w:spacing w:after="0" w:line="240" w:lineRule="auto"/>
        <w:rPr>
          <w:rStyle w:val="Strong"/>
          <w:rFonts w:ascii="Calibri" w:hAnsi="Calibri" w:cs="Times New Roman"/>
          <w:b w:val="0"/>
          <w:bCs w:val="0"/>
          <w:i/>
          <w:color w:val="000000"/>
          <w:sz w:val="24"/>
          <w:szCs w:val="24"/>
        </w:rPr>
      </w:pPr>
      <w:r w:rsidRPr="007513B3">
        <w:rPr>
          <w:rStyle w:val="Strong"/>
          <w:rFonts w:ascii="Calibri" w:hAnsi="Calibri" w:cs="Times New Roman"/>
          <w:b w:val="0"/>
          <w:bCs w:val="0"/>
          <w:i/>
          <w:color w:val="000000"/>
          <w:sz w:val="24"/>
          <w:szCs w:val="24"/>
        </w:rPr>
        <w:t>The Religious Coalition for Reproductive Choice is a broad-based, national, interfaith movement that brings the moral force of religion to protect and advance reproductive health, choice, rights and justice through education, prophetic witness, pastoral presence and advocacy.</w:t>
      </w:r>
    </w:p>
    <w:p w14:paraId="08D587B8" w14:textId="77777777" w:rsidR="00703681" w:rsidRPr="007513B3" w:rsidRDefault="00703681" w:rsidP="00703681">
      <w:pPr>
        <w:spacing w:after="0" w:line="240" w:lineRule="auto"/>
        <w:rPr>
          <w:rStyle w:val="Strong"/>
          <w:rFonts w:ascii="Calibri" w:hAnsi="Calibri" w:cs="Times New Roman"/>
          <w:b w:val="0"/>
          <w:bCs w:val="0"/>
          <w:color w:val="000000"/>
          <w:sz w:val="24"/>
          <w:szCs w:val="24"/>
        </w:rPr>
      </w:pPr>
    </w:p>
    <w:p w14:paraId="261286DE" w14:textId="38754ED2" w:rsidR="00703681" w:rsidRPr="00356BDA" w:rsidRDefault="00703681" w:rsidP="00356BDA">
      <w:pPr>
        <w:rPr>
          <w:rStyle w:val="Strong"/>
          <w:rFonts w:ascii="Calibri" w:hAnsi="Calibri" w:cs="Times New Roman"/>
          <w:b w:val="0"/>
          <w:bCs w:val="0"/>
          <w:i/>
          <w:color w:val="000000"/>
          <w:sz w:val="24"/>
          <w:szCs w:val="24"/>
        </w:rPr>
      </w:pPr>
      <w:r w:rsidRPr="007513B3">
        <w:rPr>
          <w:rStyle w:val="Strong"/>
          <w:rFonts w:ascii="Calibri" w:hAnsi="Calibri" w:cs="Times New Roman"/>
          <w:b w:val="0"/>
          <w:bCs w:val="0"/>
          <w:i/>
          <w:color w:val="000000"/>
          <w:sz w:val="24"/>
          <w:szCs w:val="24"/>
        </w:rPr>
        <w:t xml:space="preserve">The mission of the Samuel DeWitt Proctor Conference (SDPC) is to nurture, sustain, and mobilize the African American faith community in collaboration with civic, corporate, and philanthropic leaders to address critical needs of human and social justice within local, national, and global communities. SDPC seeks to strengthen the individual and collective capacity of thought leaders and activists in the church, academy, and community through education, advocacy, and activism. </w:t>
      </w:r>
    </w:p>
    <w:p w14:paraId="06EBC990" w14:textId="53C1B16C" w:rsidR="00B12954" w:rsidRPr="00703681" w:rsidRDefault="00B12954" w:rsidP="00703681">
      <w:pPr>
        <w:spacing w:after="0" w:line="240" w:lineRule="auto"/>
        <w:jc w:val="center"/>
        <w:rPr>
          <w:rFonts w:ascii="Times New Roman" w:hAnsi="Times New Roman" w:cs="Times New Roman"/>
          <w:color w:val="000000"/>
        </w:rPr>
      </w:pPr>
      <w:r w:rsidRPr="00703681">
        <w:rPr>
          <w:rFonts w:ascii="Times New Roman" w:hAnsi="Times New Roman" w:cs="Times New Roman"/>
        </w:rPr>
        <w:t># # #</w:t>
      </w:r>
    </w:p>
    <w:p w14:paraId="41FF5BD9" w14:textId="3F52BD58" w:rsidR="00D95C72" w:rsidRDefault="00D95C72" w:rsidP="00703681">
      <w:pPr>
        <w:spacing w:after="0" w:line="240" w:lineRule="auto"/>
        <w:rPr>
          <w:rFonts w:ascii="Times New Roman" w:hAnsi="Times New Roman" w:cs="Times New Roman"/>
        </w:rPr>
      </w:pPr>
    </w:p>
    <w:p w14:paraId="149C151F" w14:textId="77777777" w:rsidR="00703681" w:rsidRPr="00703681" w:rsidRDefault="00703681" w:rsidP="00703681">
      <w:pPr>
        <w:spacing w:after="0" w:line="240" w:lineRule="auto"/>
        <w:rPr>
          <w:rFonts w:ascii="Times New Roman" w:hAnsi="Times New Roman" w:cs="Times New Roman"/>
        </w:rPr>
      </w:pPr>
    </w:p>
    <w:sectPr w:rsidR="00703681" w:rsidRPr="00703681" w:rsidSect="00703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F8"/>
    <w:rsid w:val="00084998"/>
    <w:rsid w:val="000C7B24"/>
    <w:rsid w:val="001419AE"/>
    <w:rsid w:val="001C2F07"/>
    <w:rsid w:val="001D1D24"/>
    <w:rsid w:val="00246C94"/>
    <w:rsid w:val="00255897"/>
    <w:rsid w:val="002F5A97"/>
    <w:rsid w:val="00322AF7"/>
    <w:rsid w:val="00337E30"/>
    <w:rsid w:val="00356BDA"/>
    <w:rsid w:val="003C5397"/>
    <w:rsid w:val="004A6416"/>
    <w:rsid w:val="00552F52"/>
    <w:rsid w:val="005C0332"/>
    <w:rsid w:val="005C5B6E"/>
    <w:rsid w:val="005F5D7C"/>
    <w:rsid w:val="006B1646"/>
    <w:rsid w:val="00703681"/>
    <w:rsid w:val="007513B3"/>
    <w:rsid w:val="00803CE3"/>
    <w:rsid w:val="008405C6"/>
    <w:rsid w:val="0095764E"/>
    <w:rsid w:val="009E380A"/>
    <w:rsid w:val="00A07A79"/>
    <w:rsid w:val="00B12954"/>
    <w:rsid w:val="00B53FB8"/>
    <w:rsid w:val="00BC09A7"/>
    <w:rsid w:val="00C166D9"/>
    <w:rsid w:val="00C45BB4"/>
    <w:rsid w:val="00CB45E0"/>
    <w:rsid w:val="00CF7860"/>
    <w:rsid w:val="00D95C72"/>
    <w:rsid w:val="00DB6EF4"/>
    <w:rsid w:val="00F736F8"/>
    <w:rsid w:val="00F91C33"/>
    <w:rsid w:val="00FA080A"/>
    <w:rsid w:val="00FA579A"/>
    <w:rsid w:val="00FB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D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5397"/>
    <w:rPr>
      <w:b/>
      <w:bCs/>
    </w:rPr>
  </w:style>
  <w:style w:type="character" w:customStyle="1" w:styleId="apple-converted-space">
    <w:name w:val="apple-converted-space"/>
    <w:basedOn w:val="DefaultParagraphFont"/>
    <w:rsid w:val="00DB6EF4"/>
  </w:style>
  <w:style w:type="character" w:styleId="CommentReference">
    <w:name w:val="annotation reference"/>
    <w:basedOn w:val="DefaultParagraphFont"/>
    <w:uiPriority w:val="99"/>
    <w:semiHidden/>
    <w:unhideWhenUsed/>
    <w:rsid w:val="00FB7DED"/>
    <w:rPr>
      <w:sz w:val="16"/>
      <w:szCs w:val="16"/>
    </w:rPr>
  </w:style>
  <w:style w:type="paragraph" w:styleId="CommentText">
    <w:name w:val="annotation text"/>
    <w:basedOn w:val="Normal"/>
    <w:link w:val="CommentTextChar"/>
    <w:uiPriority w:val="99"/>
    <w:semiHidden/>
    <w:unhideWhenUsed/>
    <w:rsid w:val="00FB7DED"/>
    <w:pPr>
      <w:spacing w:line="240" w:lineRule="auto"/>
    </w:pPr>
    <w:rPr>
      <w:sz w:val="20"/>
      <w:szCs w:val="20"/>
    </w:rPr>
  </w:style>
  <w:style w:type="character" w:customStyle="1" w:styleId="CommentTextChar">
    <w:name w:val="Comment Text Char"/>
    <w:basedOn w:val="DefaultParagraphFont"/>
    <w:link w:val="CommentText"/>
    <w:uiPriority w:val="99"/>
    <w:semiHidden/>
    <w:rsid w:val="00FB7DED"/>
    <w:rPr>
      <w:sz w:val="20"/>
      <w:szCs w:val="20"/>
    </w:rPr>
  </w:style>
  <w:style w:type="paragraph" w:styleId="CommentSubject">
    <w:name w:val="annotation subject"/>
    <w:basedOn w:val="CommentText"/>
    <w:next w:val="CommentText"/>
    <w:link w:val="CommentSubjectChar"/>
    <w:uiPriority w:val="99"/>
    <w:semiHidden/>
    <w:unhideWhenUsed/>
    <w:rsid w:val="00FB7DED"/>
    <w:rPr>
      <w:b/>
      <w:bCs/>
    </w:rPr>
  </w:style>
  <w:style w:type="character" w:customStyle="1" w:styleId="CommentSubjectChar">
    <w:name w:val="Comment Subject Char"/>
    <w:basedOn w:val="CommentTextChar"/>
    <w:link w:val="CommentSubject"/>
    <w:uiPriority w:val="99"/>
    <w:semiHidden/>
    <w:rsid w:val="00FB7DED"/>
    <w:rPr>
      <w:b/>
      <w:bCs/>
      <w:sz w:val="20"/>
      <w:szCs w:val="20"/>
    </w:rPr>
  </w:style>
  <w:style w:type="paragraph" w:styleId="BalloonText">
    <w:name w:val="Balloon Text"/>
    <w:basedOn w:val="Normal"/>
    <w:link w:val="BalloonTextChar"/>
    <w:uiPriority w:val="99"/>
    <w:semiHidden/>
    <w:unhideWhenUsed/>
    <w:rsid w:val="00FB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DED"/>
    <w:rPr>
      <w:rFonts w:ascii="Tahoma" w:hAnsi="Tahoma" w:cs="Tahoma"/>
      <w:sz w:val="16"/>
      <w:szCs w:val="16"/>
    </w:rPr>
  </w:style>
  <w:style w:type="character" w:styleId="Hyperlink">
    <w:name w:val="Hyperlink"/>
    <w:basedOn w:val="DefaultParagraphFont"/>
    <w:uiPriority w:val="99"/>
    <w:unhideWhenUsed/>
    <w:rsid w:val="00703681"/>
    <w:rPr>
      <w:color w:val="0563C1" w:themeColor="hyperlink"/>
      <w:u w:val="single"/>
    </w:rPr>
  </w:style>
  <w:style w:type="paragraph" w:customStyle="1" w:styleId="Default">
    <w:name w:val="Default"/>
    <w:rsid w:val="00703681"/>
    <w:pPr>
      <w:pBdr>
        <w:top w:val="nil"/>
        <w:left w:val="nil"/>
        <w:bottom w:val="nil"/>
        <w:right w:val="nil"/>
        <w:between w:val="nil"/>
        <w:bar w:val="nil"/>
      </w:pBdr>
      <w:spacing w:after="0" w:line="240" w:lineRule="auto"/>
    </w:pPr>
    <w:rPr>
      <w:rFonts w:ascii="Helvetica" w:eastAsia="Helvetica" w:hAnsi="Helvetica" w:cs="Helvetica"/>
      <w:color w:val="000000"/>
      <w:bdr w:val="nil"/>
      <w:lang w:eastAsia="zh-CN"/>
    </w:rPr>
  </w:style>
  <w:style w:type="character" w:styleId="FollowedHyperlink">
    <w:name w:val="FollowedHyperlink"/>
    <w:basedOn w:val="DefaultParagraphFont"/>
    <w:uiPriority w:val="99"/>
    <w:semiHidden/>
    <w:unhideWhenUsed/>
    <w:rsid w:val="0070368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5397"/>
    <w:rPr>
      <w:b/>
      <w:bCs/>
    </w:rPr>
  </w:style>
  <w:style w:type="character" w:customStyle="1" w:styleId="apple-converted-space">
    <w:name w:val="apple-converted-space"/>
    <w:basedOn w:val="DefaultParagraphFont"/>
    <w:rsid w:val="00DB6EF4"/>
  </w:style>
  <w:style w:type="character" w:styleId="CommentReference">
    <w:name w:val="annotation reference"/>
    <w:basedOn w:val="DefaultParagraphFont"/>
    <w:uiPriority w:val="99"/>
    <w:semiHidden/>
    <w:unhideWhenUsed/>
    <w:rsid w:val="00FB7DED"/>
    <w:rPr>
      <w:sz w:val="16"/>
      <w:szCs w:val="16"/>
    </w:rPr>
  </w:style>
  <w:style w:type="paragraph" w:styleId="CommentText">
    <w:name w:val="annotation text"/>
    <w:basedOn w:val="Normal"/>
    <w:link w:val="CommentTextChar"/>
    <w:uiPriority w:val="99"/>
    <w:semiHidden/>
    <w:unhideWhenUsed/>
    <w:rsid w:val="00FB7DED"/>
    <w:pPr>
      <w:spacing w:line="240" w:lineRule="auto"/>
    </w:pPr>
    <w:rPr>
      <w:sz w:val="20"/>
      <w:szCs w:val="20"/>
    </w:rPr>
  </w:style>
  <w:style w:type="character" w:customStyle="1" w:styleId="CommentTextChar">
    <w:name w:val="Comment Text Char"/>
    <w:basedOn w:val="DefaultParagraphFont"/>
    <w:link w:val="CommentText"/>
    <w:uiPriority w:val="99"/>
    <w:semiHidden/>
    <w:rsid w:val="00FB7DED"/>
    <w:rPr>
      <w:sz w:val="20"/>
      <w:szCs w:val="20"/>
    </w:rPr>
  </w:style>
  <w:style w:type="paragraph" w:styleId="CommentSubject">
    <w:name w:val="annotation subject"/>
    <w:basedOn w:val="CommentText"/>
    <w:next w:val="CommentText"/>
    <w:link w:val="CommentSubjectChar"/>
    <w:uiPriority w:val="99"/>
    <w:semiHidden/>
    <w:unhideWhenUsed/>
    <w:rsid w:val="00FB7DED"/>
    <w:rPr>
      <w:b/>
      <w:bCs/>
    </w:rPr>
  </w:style>
  <w:style w:type="character" w:customStyle="1" w:styleId="CommentSubjectChar">
    <w:name w:val="Comment Subject Char"/>
    <w:basedOn w:val="CommentTextChar"/>
    <w:link w:val="CommentSubject"/>
    <w:uiPriority w:val="99"/>
    <w:semiHidden/>
    <w:rsid w:val="00FB7DED"/>
    <w:rPr>
      <w:b/>
      <w:bCs/>
      <w:sz w:val="20"/>
      <w:szCs w:val="20"/>
    </w:rPr>
  </w:style>
  <w:style w:type="paragraph" w:styleId="BalloonText">
    <w:name w:val="Balloon Text"/>
    <w:basedOn w:val="Normal"/>
    <w:link w:val="BalloonTextChar"/>
    <w:uiPriority w:val="99"/>
    <w:semiHidden/>
    <w:unhideWhenUsed/>
    <w:rsid w:val="00FB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DED"/>
    <w:rPr>
      <w:rFonts w:ascii="Tahoma" w:hAnsi="Tahoma" w:cs="Tahoma"/>
      <w:sz w:val="16"/>
      <w:szCs w:val="16"/>
    </w:rPr>
  </w:style>
  <w:style w:type="character" w:styleId="Hyperlink">
    <w:name w:val="Hyperlink"/>
    <w:basedOn w:val="DefaultParagraphFont"/>
    <w:uiPriority w:val="99"/>
    <w:unhideWhenUsed/>
    <w:rsid w:val="00703681"/>
    <w:rPr>
      <w:color w:val="0563C1" w:themeColor="hyperlink"/>
      <w:u w:val="single"/>
    </w:rPr>
  </w:style>
  <w:style w:type="paragraph" w:customStyle="1" w:styleId="Default">
    <w:name w:val="Default"/>
    <w:rsid w:val="00703681"/>
    <w:pPr>
      <w:pBdr>
        <w:top w:val="nil"/>
        <w:left w:val="nil"/>
        <w:bottom w:val="nil"/>
        <w:right w:val="nil"/>
        <w:between w:val="nil"/>
        <w:bar w:val="nil"/>
      </w:pBdr>
      <w:spacing w:after="0" w:line="240" w:lineRule="auto"/>
    </w:pPr>
    <w:rPr>
      <w:rFonts w:ascii="Helvetica" w:eastAsia="Helvetica" w:hAnsi="Helvetica" w:cs="Helvetica"/>
      <w:color w:val="000000"/>
      <w:bdr w:val="nil"/>
      <w:lang w:eastAsia="zh-CN"/>
    </w:rPr>
  </w:style>
  <w:style w:type="character" w:styleId="FollowedHyperlink">
    <w:name w:val="FollowedHyperlink"/>
    <w:basedOn w:val="DefaultParagraphFont"/>
    <w:uiPriority w:val="99"/>
    <w:semiHidden/>
    <w:unhideWhenUsed/>
    <w:rsid w:val="00703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D2A1-976D-6B47-B448-15904276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Woods</dc:creator>
  <cp:lastModifiedBy>Brian Larsen</cp:lastModifiedBy>
  <cp:revision>3</cp:revision>
  <dcterms:created xsi:type="dcterms:W3CDTF">2017-02-16T22:25:00Z</dcterms:created>
  <dcterms:modified xsi:type="dcterms:W3CDTF">2017-02-16T22:26:00Z</dcterms:modified>
</cp:coreProperties>
</file>